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1d2eab8f4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402b773aa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Ardwell,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0b318e6194ebd" /><Relationship Type="http://schemas.openxmlformats.org/officeDocument/2006/relationships/numbering" Target="/word/numbering.xml" Id="R6dbdd5995cb8403b" /><Relationship Type="http://schemas.openxmlformats.org/officeDocument/2006/relationships/settings" Target="/word/settings.xml" Id="Rc80e3e481f894660" /><Relationship Type="http://schemas.openxmlformats.org/officeDocument/2006/relationships/image" Target="/word/media/8d4ff247-e810-447c-9d91-68ffb6acdefe.png" Id="R989402b773aa47b1" /></Relationships>
</file>