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097b6eb35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b6f5ca044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Argyll Oil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36f3fe77b4e78" /><Relationship Type="http://schemas.openxmlformats.org/officeDocument/2006/relationships/numbering" Target="/word/numbering.xml" Id="R663e18e7fae74279" /><Relationship Type="http://schemas.openxmlformats.org/officeDocument/2006/relationships/settings" Target="/word/settings.xml" Id="Re94700153fd84159" /><Relationship Type="http://schemas.openxmlformats.org/officeDocument/2006/relationships/image" Target="/word/media/407ca585-1040-4fd2-b89a-94ef3a58dc0d.png" Id="R3f9b6f5ca0444c9e" /></Relationships>
</file>