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371be842a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bd8baa7ae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0be46435846c9" /><Relationship Type="http://schemas.openxmlformats.org/officeDocument/2006/relationships/numbering" Target="/word/numbering.xml" Id="Ra254f147649746e9" /><Relationship Type="http://schemas.openxmlformats.org/officeDocument/2006/relationships/settings" Target="/word/settings.xml" Id="R83c19bdf33b646cf" /><Relationship Type="http://schemas.openxmlformats.org/officeDocument/2006/relationships/image" Target="/word/media/62cff00b-5ed7-4eaa-943b-dab8313fd175.png" Id="Re6dbd8baa7ae49b0" /></Relationships>
</file>