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60616c8cb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a0f9d55cf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Armitage,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ce7afa53d422b" /><Relationship Type="http://schemas.openxmlformats.org/officeDocument/2006/relationships/numbering" Target="/word/numbering.xml" Id="R7b93d7e8f3364966" /><Relationship Type="http://schemas.openxmlformats.org/officeDocument/2006/relationships/settings" Target="/word/settings.xml" Id="R3c81e45d96164e8e" /><Relationship Type="http://schemas.openxmlformats.org/officeDocument/2006/relationships/image" Target="/word/media/fc370806-813a-4ee0-a042-c2531353b1c6.png" Id="R8a7a0f9d55cf4faa" /></Relationships>
</file>