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08ed22eac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2066db27e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Ashbury,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d0c5bacb140ad" /><Relationship Type="http://schemas.openxmlformats.org/officeDocument/2006/relationships/numbering" Target="/word/numbering.xml" Id="Rd9a869c0412a4597" /><Relationship Type="http://schemas.openxmlformats.org/officeDocument/2006/relationships/settings" Target="/word/settings.xml" Id="R956921cfc05140e9" /><Relationship Type="http://schemas.openxmlformats.org/officeDocument/2006/relationships/image" Target="/word/media/d3411fca-2221-4f33-8b1a-6d345f5ac950.png" Id="R68a2066db27e435b" /></Relationships>
</file>