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ca0ee0baf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972591292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Aspley Guise,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271a0f63f4d51" /><Relationship Type="http://schemas.openxmlformats.org/officeDocument/2006/relationships/numbering" Target="/word/numbering.xml" Id="R9c20516f8a084f1d" /><Relationship Type="http://schemas.openxmlformats.org/officeDocument/2006/relationships/settings" Target="/word/settings.xml" Id="R0a5bef2a4d394b17" /><Relationship Type="http://schemas.openxmlformats.org/officeDocument/2006/relationships/image" Target="/word/media/947c0268-95cb-4c27-bf01-544312ac7279.png" Id="R72c97259129245cd" /></Relationships>
</file>