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bfdf4c5fb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6e9f4d2fa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Bagworth,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c7233b41f41ac" /><Relationship Type="http://schemas.openxmlformats.org/officeDocument/2006/relationships/numbering" Target="/word/numbering.xml" Id="Rd7171e1ba7e8423a" /><Relationship Type="http://schemas.openxmlformats.org/officeDocument/2006/relationships/settings" Target="/word/settings.xml" Id="R6715f8ff015f4c10" /><Relationship Type="http://schemas.openxmlformats.org/officeDocument/2006/relationships/image" Target="/word/media/a072eebd-1936-43f6-8d53-1eacbc7185f7.png" Id="Rf466e9f4d2fa4c53" /></Relationships>
</file>