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f7f016331a47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aa883934034d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Barford,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ca2d793ea34380" /><Relationship Type="http://schemas.openxmlformats.org/officeDocument/2006/relationships/numbering" Target="/word/numbering.xml" Id="Ra5cadb5057934a6d" /><Relationship Type="http://schemas.openxmlformats.org/officeDocument/2006/relationships/settings" Target="/word/settings.xml" Id="R1824e61ff7274e2f" /><Relationship Type="http://schemas.openxmlformats.org/officeDocument/2006/relationships/image" Target="/word/media/3b746c1f-2bd6-46fc-abee-d76f5fb32c7e.png" Id="Rf7aa883934034d8d" /></Relationships>
</file>