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d83dbe32544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dad3e7d73f4b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Barnsley,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a7511a334d426b" /><Relationship Type="http://schemas.openxmlformats.org/officeDocument/2006/relationships/numbering" Target="/word/numbering.xml" Id="R4721eb5d0f1d4dee" /><Relationship Type="http://schemas.openxmlformats.org/officeDocument/2006/relationships/settings" Target="/word/settings.xml" Id="Rdd56a00f390c4cf7" /><Relationship Type="http://schemas.openxmlformats.org/officeDocument/2006/relationships/image" Target="/word/media/da94f284-56cc-442d-86ef-4aca4acc6539.png" Id="Rbadad3e7d73f4b01" /></Relationships>
</file>