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7485bde85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0e958374d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904dd3a8249b2" /><Relationship Type="http://schemas.openxmlformats.org/officeDocument/2006/relationships/numbering" Target="/word/numbering.xml" Id="R56d636f9d7394d85" /><Relationship Type="http://schemas.openxmlformats.org/officeDocument/2006/relationships/settings" Target="/word/settings.xml" Id="Redd4e049e3ab42d2" /><Relationship Type="http://schemas.openxmlformats.org/officeDocument/2006/relationships/image" Target="/word/media/b05e8660-20cc-41b2-acd0-54829b6086ac.png" Id="R5230e958374d4450" /></Relationships>
</file>