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29b674070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82c1d2ce6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f74fe8de34720" /><Relationship Type="http://schemas.openxmlformats.org/officeDocument/2006/relationships/numbering" Target="/word/numbering.xml" Id="R974f90b449584d57" /><Relationship Type="http://schemas.openxmlformats.org/officeDocument/2006/relationships/settings" Target="/word/settings.xml" Id="R1dd0800036824e24" /><Relationship Type="http://schemas.openxmlformats.org/officeDocument/2006/relationships/image" Target="/word/media/76de491c-4d77-4f5b-8e9e-f3c7cd507d61.png" Id="R82d82c1d2ce6408d" /></Relationships>
</file>