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70056c097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a0d0e0347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Baughurst,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e6cb2872740de" /><Relationship Type="http://schemas.openxmlformats.org/officeDocument/2006/relationships/numbering" Target="/word/numbering.xml" Id="R8887dc1897e24c47" /><Relationship Type="http://schemas.openxmlformats.org/officeDocument/2006/relationships/settings" Target="/word/settings.xml" Id="R6f950d58d29e404e" /><Relationship Type="http://schemas.openxmlformats.org/officeDocument/2006/relationships/image" Target="/word/media/103b989c-244e-4843-a3a0-c1c8223fe671.png" Id="R2e4a0d0e034745e7" /></Relationships>
</file>