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7cbd2095d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1b6c1e29e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Beedon,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bed9c8f5d448c" /><Relationship Type="http://schemas.openxmlformats.org/officeDocument/2006/relationships/numbering" Target="/word/numbering.xml" Id="R784b1af2e40b4ad1" /><Relationship Type="http://schemas.openxmlformats.org/officeDocument/2006/relationships/settings" Target="/word/settings.xml" Id="R8eeb6b25e2ee4964" /><Relationship Type="http://schemas.openxmlformats.org/officeDocument/2006/relationships/image" Target="/word/media/b53a6832-2f61-4b88-b21a-e9afe5fdefa8.png" Id="Ra781b6c1e29e45ef" /></Relationships>
</file>