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d03aa1247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3fcb7157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Billesdon,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294d521b743e5" /><Relationship Type="http://schemas.openxmlformats.org/officeDocument/2006/relationships/numbering" Target="/word/numbering.xml" Id="R795091505cad4139" /><Relationship Type="http://schemas.openxmlformats.org/officeDocument/2006/relationships/settings" Target="/word/settings.xml" Id="R2d6f8f8ccc1c4039" /><Relationship Type="http://schemas.openxmlformats.org/officeDocument/2006/relationships/image" Target="/word/media/bd7fa3a1-3693-46db-a218-65ce6324f40d.png" Id="R8d23fcb7157e44bb" /></Relationships>
</file>