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ccb6d02bf143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288e43072946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Birch, Essex,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0c8222566a4afb" /><Relationship Type="http://schemas.openxmlformats.org/officeDocument/2006/relationships/numbering" Target="/word/numbering.xml" Id="Rae3a38a62ec74a65" /><Relationship Type="http://schemas.openxmlformats.org/officeDocument/2006/relationships/settings" Target="/word/settings.xml" Id="Rd18d437110924e44" /><Relationship Type="http://schemas.openxmlformats.org/officeDocument/2006/relationships/image" Target="/word/media/5067bf67-191f-4e64-998d-b50abafecbaa.png" Id="R99288e43072946b2" /></Relationships>
</file>