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bf324e3f3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b285de8d1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Birlingham,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51527e8f24dee" /><Relationship Type="http://schemas.openxmlformats.org/officeDocument/2006/relationships/numbering" Target="/word/numbering.xml" Id="Rf30e9c499b1048d8" /><Relationship Type="http://schemas.openxmlformats.org/officeDocument/2006/relationships/settings" Target="/word/settings.xml" Id="R4518bdb180a14ca7" /><Relationship Type="http://schemas.openxmlformats.org/officeDocument/2006/relationships/image" Target="/word/media/0f2a25da-9afa-4460-8aac-412c01b7ad17.png" Id="R09fb285de8d143cd" /></Relationships>
</file>