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37ddd9164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0b2d88926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Bosbury,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2ac18b44843ce" /><Relationship Type="http://schemas.openxmlformats.org/officeDocument/2006/relationships/numbering" Target="/word/numbering.xml" Id="Rbcb9f33ded974ef9" /><Relationship Type="http://schemas.openxmlformats.org/officeDocument/2006/relationships/settings" Target="/word/settings.xml" Id="R126c088a21ed4a61" /><Relationship Type="http://schemas.openxmlformats.org/officeDocument/2006/relationships/image" Target="/word/media/74c15384-023d-40c3-882a-b929c93678c6.png" Id="R93e0b2d889264aa1" /></Relationships>
</file>