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42730d57c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72e4f6921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Bransford,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44523972841b8" /><Relationship Type="http://schemas.openxmlformats.org/officeDocument/2006/relationships/numbering" Target="/word/numbering.xml" Id="R2ea1c6b636fd4e96" /><Relationship Type="http://schemas.openxmlformats.org/officeDocument/2006/relationships/settings" Target="/word/settings.xml" Id="R306e01564d124744" /><Relationship Type="http://schemas.openxmlformats.org/officeDocument/2006/relationships/image" Target="/word/media/5cf6cc0f-8b1c-4f3c-8995-4a8188eaf575.png" Id="Recd72e4f69214982" /></Relationships>
</file>