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c16cde623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5db45b324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Brentford,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586107a9e41af" /><Relationship Type="http://schemas.openxmlformats.org/officeDocument/2006/relationships/numbering" Target="/word/numbering.xml" Id="Rcc959d5a9ded47ee" /><Relationship Type="http://schemas.openxmlformats.org/officeDocument/2006/relationships/settings" Target="/word/settings.xml" Id="R530c23545b984b8b" /><Relationship Type="http://schemas.openxmlformats.org/officeDocument/2006/relationships/image" Target="/word/media/f3a9d3df-58ae-4f79-91fa-4707f1efec65.png" Id="Re5a5db45b3244bed" /></Relationships>
</file>