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f4081e3432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7a561e36f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Bromley,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e8d2b863f4bde" /><Relationship Type="http://schemas.openxmlformats.org/officeDocument/2006/relationships/numbering" Target="/word/numbering.xml" Id="Rc02efe6bb4254975" /><Relationship Type="http://schemas.openxmlformats.org/officeDocument/2006/relationships/settings" Target="/word/settings.xml" Id="R83388c51c05d462a" /><Relationship Type="http://schemas.openxmlformats.org/officeDocument/2006/relationships/image" Target="/word/media/b3d58e79-8510-4bb5-b1f4-27ec647f1c58.png" Id="Rf367a561e36f44db" /></Relationships>
</file>