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b2868a0d3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a47a4b59c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Bucklebury,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355b0ab06430c" /><Relationship Type="http://schemas.openxmlformats.org/officeDocument/2006/relationships/numbering" Target="/word/numbering.xml" Id="R8645c819d4674633" /><Relationship Type="http://schemas.openxmlformats.org/officeDocument/2006/relationships/settings" Target="/word/settings.xml" Id="R3eaff55cc5084518" /><Relationship Type="http://schemas.openxmlformats.org/officeDocument/2006/relationships/image" Target="/word/media/d1c878e3-75f2-4eb9-a7d5-f8dd137741b3.png" Id="R1f7a47a4b59c4063" /></Relationships>
</file>