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109f7df24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792ae1a5a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Budby,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8185da61246f2" /><Relationship Type="http://schemas.openxmlformats.org/officeDocument/2006/relationships/numbering" Target="/word/numbering.xml" Id="R29c4aac49d754201" /><Relationship Type="http://schemas.openxmlformats.org/officeDocument/2006/relationships/settings" Target="/word/settings.xml" Id="R6fd8d8ab5a074e77" /><Relationship Type="http://schemas.openxmlformats.org/officeDocument/2006/relationships/image" Target="/word/media/45ed9e09-7b4b-4604-b881-9150c6fc5695.png" Id="R15a792ae1a5a4051" /></Relationships>
</file>