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2a9614c7f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1388b09f8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3cf5945b43ae" /><Relationship Type="http://schemas.openxmlformats.org/officeDocument/2006/relationships/numbering" Target="/word/numbering.xml" Id="R7700b28733434480" /><Relationship Type="http://schemas.openxmlformats.org/officeDocument/2006/relationships/settings" Target="/word/settings.xml" Id="Ra4bd5591d3b240fc" /><Relationship Type="http://schemas.openxmlformats.org/officeDocument/2006/relationships/image" Target="/word/media/d0814fa7-68d6-4c58-b181-b968d291a086.png" Id="R8301388b09f84eb2" /></Relationships>
</file>