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701bc8563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400fde43c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Carrington,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df2a7fe8b402c" /><Relationship Type="http://schemas.openxmlformats.org/officeDocument/2006/relationships/numbering" Target="/word/numbering.xml" Id="Rb1a83735b6a14c60" /><Relationship Type="http://schemas.openxmlformats.org/officeDocument/2006/relationships/settings" Target="/word/settings.xml" Id="R30f9da44fafe4304" /><Relationship Type="http://schemas.openxmlformats.org/officeDocument/2006/relationships/image" Target="/word/media/5e4acdda-2e41-4026-8d6c-0c2112f76f4b.png" Id="Raea400fde43c4300" /></Relationships>
</file>