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e2ce65a5f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9bbd9acbc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Charfield,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b2d2590544afa" /><Relationship Type="http://schemas.openxmlformats.org/officeDocument/2006/relationships/numbering" Target="/word/numbering.xml" Id="R216d23f6ee2d4c73" /><Relationship Type="http://schemas.openxmlformats.org/officeDocument/2006/relationships/settings" Target="/word/settings.xml" Id="R3527015a8a754168" /><Relationship Type="http://schemas.openxmlformats.org/officeDocument/2006/relationships/image" Target="/word/media/bb775ea7-9248-47fa-a294-ce390eed4192.png" Id="R6789bbd9acbc490c" /></Relationships>
</file>