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adbdec35241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c6fd5e5cd0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Cheddar, Somerset,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b86c537894a4f" /><Relationship Type="http://schemas.openxmlformats.org/officeDocument/2006/relationships/numbering" Target="/word/numbering.xml" Id="Rc257c24302c74ce7" /><Relationship Type="http://schemas.openxmlformats.org/officeDocument/2006/relationships/settings" Target="/word/settings.xml" Id="Rd0cda77c7d1b4045" /><Relationship Type="http://schemas.openxmlformats.org/officeDocument/2006/relationships/image" Target="/word/media/b2438cdc-1789-4c23-9e26-c2396b9b6456.png" Id="Rf0c6fd5e5cd04f9d" /></Relationships>
</file>