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f6ae1344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e163aa8ba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Cheriton,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14420d0ff4c0a" /><Relationship Type="http://schemas.openxmlformats.org/officeDocument/2006/relationships/numbering" Target="/word/numbering.xml" Id="R3dea0ab0bcfd4943" /><Relationship Type="http://schemas.openxmlformats.org/officeDocument/2006/relationships/settings" Target="/word/settings.xml" Id="R51d9db895d604e03" /><Relationship Type="http://schemas.openxmlformats.org/officeDocument/2006/relationships/image" Target="/word/media/deef3e3f-374e-45ab-81a0-bf30a3c555c3.png" Id="R233e163aa8ba4d38" /></Relationships>
</file>