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8198ad406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78a672f92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Chettisham,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4a8e0e3034f77" /><Relationship Type="http://schemas.openxmlformats.org/officeDocument/2006/relationships/numbering" Target="/word/numbering.xml" Id="Ra7c63f5c3f3f4671" /><Relationship Type="http://schemas.openxmlformats.org/officeDocument/2006/relationships/settings" Target="/word/settings.xml" Id="Re44967b1810743dd" /><Relationship Type="http://schemas.openxmlformats.org/officeDocument/2006/relationships/image" Target="/word/media/b81a5285-4177-46a4-86cf-546ac66e838e.png" Id="Rd3978a672f924ae1" /></Relationships>
</file>