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abbeb8071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3e5b3a782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Chorleywood,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58343bd4646b3" /><Relationship Type="http://schemas.openxmlformats.org/officeDocument/2006/relationships/numbering" Target="/word/numbering.xml" Id="R5101db3b33b14a5e" /><Relationship Type="http://schemas.openxmlformats.org/officeDocument/2006/relationships/settings" Target="/word/settings.xml" Id="R3d7e202440154b5a" /><Relationship Type="http://schemas.openxmlformats.org/officeDocument/2006/relationships/image" Target="/word/media/b3b57232-712b-42ee-bbd4-4fa1f626c83b.png" Id="Rbdd3e5b3a7824ee1" /></Relationships>
</file>