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057c8fc2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c9c612571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Lench,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c2bec0388440d" /><Relationship Type="http://schemas.openxmlformats.org/officeDocument/2006/relationships/numbering" Target="/word/numbering.xml" Id="R95f96d5294f949c1" /><Relationship Type="http://schemas.openxmlformats.org/officeDocument/2006/relationships/settings" Target="/word/settings.xml" Id="R1dc53901083b47b2" /><Relationship Type="http://schemas.openxmlformats.org/officeDocument/2006/relationships/image" Target="/word/media/94a9abf9-fea0-4251-b363-0ba2bbbe2e56.png" Id="Re5cc9c6125714f9d" /></Relationships>
</file>