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fe6ca6f3e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d334d12f6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Clatworthy,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eb161b02a463e" /><Relationship Type="http://schemas.openxmlformats.org/officeDocument/2006/relationships/numbering" Target="/word/numbering.xml" Id="R979ed33578de4fb9" /><Relationship Type="http://schemas.openxmlformats.org/officeDocument/2006/relationships/settings" Target="/word/settings.xml" Id="R30a90bcedf624593" /><Relationship Type="http://schemas.openxmlformats.org/officeDocument/2006/relationships/image" Target="/word/media/9ef839bc-2a5d-4a1b-8bf5-0c58c5325553.png" Id="R0f9d334d12f64ece" /></Relationships>
</file>