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0432b55e1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30904ee0d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Junction,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a1cd3ce464053" /><Relationship Type="http://schemas.openxmlformats.org/officeDocument/2006/relationships/numbering" Target="/word/numbering.xml" Id="R8d2dc86807354460" /><Relationship Type="http://schemas.openxmlformats.org/officeDocument/2006/relationships/settings" Target="/word/settings.xml" Id="Rd7c84c2fa9bf4f37" /><Relationship Type="http://schemas.openxmlformats.org/officeDocument/2006/relationships/image" Target="/word/media/9b1eb344-73ff-4a19-87ad-290ec6896678.png" Id="R75930904ee0d4176" /></Relationships>
</file>