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924c11e79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36e743b4e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Clotton,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dd1e82913418a" /><Relationship Type="http://schemas.openxmlformats.org/officeDocument/2006/relationships/numbering" Target="/word/numbering.xml" Id="Ra2237c3032da4a33" /><Relationship Type="http://schemas.openxmlformats.org/officeDocument/2006/relationships/settings" Target="/word/settings.xml" Id="Rd21c4fd4735a4bff" /><Relationship Type="http://schemas.openxmlformats.org/officeDocument/2006/relationships/image" Target="/word/media/238e2a40-df0a-4fa5-b263-f62605445e30.png" Id="R29236e743b4e46ac" /></Relationships>
</file>