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1498fff53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cc1508698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Coddington,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ad35ddf3f49a7" /><Relationship Type="http://schemas.openxmlformats.org/officeDocument/2006/relationships/numbering" Target="/word/numbering.xml" Id="R96a5d817b333473f" /><Relationship Type="http://schemas.openxmlformats.org/officeDocument/2006/relationships/settings" Target="/word/settings.xml" Id="R849336dbcb5d4c18" /><Relationship Type="http://schemas.openxmlformats.org/officeDocument/2006/relationships/image" Target="/word/media/6944dbb4-1938-4b68-9279-b7372d701a07.png" Id="R41ccc15086984855" /></Relationships>
</file>