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a40ea95e4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fffab7245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Bank,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fbac79c004a61" /><Relationship Type="http://schemas.openxmlformats.org/officeDocument/2006/relationships/numbering" Target="/word/numbering.xml" Id="R2076742157c04e3a" /><Relationship Type="http://schemas.openxmlformats.org/officeDocument/2006/relationships/settings" Target="/word/settings.xml" Id="R4a605f4beb1e411f" /><Relationship Type="http://schemas.openxmlformats.org/officeDocument/2006/relationships/image" Target="/word/media/e1a6dcd2-e34c-476f-a39d-f35153869163.png" Id="R125fffab72454ddb" /></Relationships>
</file>