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4fd89eab0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1e23859e9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Croydon,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e0254655b4a4b" /><Relationship Type="http://schemas.openxmlformats.org/officeDocument/2006/relationships/numbering" Target="/word/numbering.xml" Id="Rbb12964f0e05449a" /><Relationship Type="http://schemas.openxmlformats.org/officeDocument/2006/relationships/settings" Target="/word/settings.xml" Id="R40d41c720ca1427c" /><Relationship Type="http://schemas.openxmlformats.org/officeDocument/2006/relationships/image" Target="/word/media/8b0ef49c-7798-4d78-8a7c-2a50bb3135c9.png" Id="R7831e23859e943fa" /></Relationships>
</file>