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1297a6ec4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1d58b8188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Cuddington,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86839ce5e4e82" /><Relationship Type="http://schemas.openxmlformats.org/officeDocument/2006/relationships/numbering" Target="/word/numbering.xml" Id="Re238f82898d2429b" /><Relationship Type="http://schemas.openxmlformats.org/officeDocument/2006/relationships/settings" Target="/word/settings.xml" Id="R2c9d4c51ad544a58" /><Relationship Type="http://schemas.openxmlformats.org/officeDocument/2006/relationships/image" Target="/word/media/4af38270-aaaa-473e-a350-bd40bcfe8561.png" Id="R57b1d58b818845b4" /></Relationships>
</file>