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c4e9cd4f1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b7f48a1a2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Cullingworth,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c21e69499440e" /><Relationship Type="http://schemas.openxmlformats.org/officeDocument/2006/relationships/numbering" Target="/word/numbering.xml" Id="R59cd930b31584403" /><Relationship Type="http://schemas.openxmlformats.org/officeDocument/2006/relationships/settings" Target="/word/settings.xml" Id="R6aa26ecc13084e97" /><Relationship Type="http://schemas.openxmlformats.org/officeDocument/2006/relationships/image" Target="/word/media/330ec61a-4c4b-4842-8f6e-63469abb3413.png" Id="R363b7f48a1a241e7" /></Relationships>
</file>