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5c0cbacf6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2908c99c3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Darley Dale,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c81c6771d4ef3" /><Relationship Type="http://schemas.openxmlformats.org/officeDocument/2006/relationships/numbering" Target="/word/numbering.xml" Id="Rd3be479479264bea" /><Relationship Type="http://schemas.openxmlformats.org/officeDocument/2006/relationships/settings" Target="/word/settings.xml" Id="Raeb539d1353b47ed" /><Relationship Type="http://schemas.openxmlformats.org/officeDocument/2006/relationships/image" Target="/word/media/f6b44ee1-e79e-4b0a-af02-bb773cd927c8.png" Id="R1092908c99c344d3" /></Relationships>
</file>