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2e30e36cd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f8d87a298f43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Darlton,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f98e14cf784529" /><Relationship Type="http://schemas.openxmlformats.org/officeDocument/2006/relationships/numbering" Target="/word/numbering.xml" Id="R279091e3e6d14e56" /><Relationship Type="http://schemas.openxmlformats.org/officeDocument/2006/relationships/settings" Target="/word/settings.xml" Id="R2a06b533ada44ee0" /><Relationship Type="http://schemas.openxmlformats.org/officeDocument/2006/relationships/image" Target="/word/media/a453bc56-e4e8-45f0-9be3-ad0aa9fb8515.png" Id="Reef8d87a298f4350" /></Relationships>
</file>