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b4ca6ad9b746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49c34b92f842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Denchworth, Oxfordshire,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dcd87aa92d4ce3" /><Relationship Type="http://schemas.openxmlformats.org/officeDocument/2006/relationships/numbering" Target="/word/numbering.xml" Id="Ra838f21b8f964917" /><Relationship Type="http://schemas.openxmlformats.org/officeDocument/2006/relationships/settings" Target="/word/settings.xml" Id="Rebaa3ae606de4f85" /><Relationship Type="http://schemas.openxmlformats.org/officeDocument/2006/relationships/image" Target="/word/media/c9fd5dec-6c59-4787-b3c9-d47e470a78d5.png" Id="R9b49c34b92f8429b" /></Relationships>
</file>