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0504b8b69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1c6f0136f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Donyatt,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65d0a57fc4a9f" /><Relationship Type="http://schemas.openxmlformats.org/officeDocument/2006/relationships/numbering" Target="/word/numbering.xml" Id="R2bce83ba0ceb4b8c" /><Relationship Type="http://schemas.openxmlformats.org/officeDocument/2006/relationships/settings" Target="/word/settings.xml" Id="Ra85ce0ace6574868" /><Relationship Type="http://schemas.openxmlformats.org/officeDocument/2006/relationships/image" Target="/word/media/370b9e03-f65e-4e71-a6ce-9bc9df8e6733.png" Id="R3af1c6f0136f420b" /></Relationships>
</file>