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ae6fbdb34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1ec12d586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Eakring,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5552d122749bb" /><Relationship Type="http://schemas.openxmlformats.org/officeDocument/2006/relationships/numbering" Target="/word/numbering.xml" Id="Rf6c28b54e98f4ab7" /><Relationship Type="http://schemas.openxmlformats.org/officeDocument/2006/relationships/settings" Target="/word/settings.xml" Id="R6763377560934f39" /><Relationship Type="http://schemas.openxmlformats.org/officeDocument/2006/relationships/image" Target="/word/media/5e6acf7c-a012-4294-a4e9-a46134293d01.png" Id="R68a1ec12d5864d67" /></Relationships>
</file>