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642538187b7455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0260386e0fe43a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Eastwood, Essex,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657af2c799d4a02" /><Relationship Type="http://schemas.openxmlformats.org/officeDocument/2006/relationships/numbering" Target="/word/numbering.xml" Id="Re055881675694c57" /><Relationship Type="http://schemas.openxmlformats.org/officeDocument/2006/relationships/settings" Target="/word/settings.xml" Id="R1e51ab773b99483b" /><Relationship Type="http://schemas.openxmlformats.org/officeDocument/2006/relationships/image" Target="/word/media/e2d90a3a-807f-4ab4-a31a-fdbc87e85796.png" Id="Rf0260386e0fe43a7" /></Relationships>
</file>