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bfdeb0540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51d67d019d4e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Elberton,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b8ee238b44dbe" /><Relationship Type="http://schemas.openxmlformats.org/officeDocument/2006/relationships/numbering" Target="/word/numbering.xml" Id="R662be35624d24b21" /><Relationship Type="http://schemas.openxmlformats.org/officeDocument/2006/relationships/settings" Target="/word/settings.xml" Id="Ra7eaa8179a7540d1" /><Relationship Type="http://schemas.openxmlformats.org/officeDocument/2006/relationships/image" Target="/word/media/571966c9-45ad-441b-bf02-f981741d9999.png" Id="R5f51d67d019d4e48" /></Relationships>
</file>