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3b930108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8b8a3b323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0ee29b382483d" /><Relationship Type="http://schemas.openxmlformats.org/officeDocument/2006/relationships/numbering" Target="/word/numbering.xml" Id="Rdacbcc0606ca4183" /><Relationship Type="http://schemas.openxmlformats.org/officeDocument/2006/relationships/settings" Target="/word/settings.xml" Id="R78a775de4166432f" /><Relationship Type="http://schemas.openxmlformats.org/officeDocument/2006/relationships/image" Target="/word/media/309957cd-c88d-42ba-94c2-33d53b38bd8c.png" Id="R5648b8a3b32341d2" /></Relationships>
</file>