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946f2ec3e44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343a2f1c9a4e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Facit,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d0dd13158d4b98" /><Relationship Type="http://schemas.openxmlformats.org/officeDocument/2006/relationships/numbering" Target="/word/numbering.xml" Id="Rc7b9aeedc60d4a90" /><Relationship Type="http://schemas.openxmlformats.org/officeDocument/2006/relationships/settings" Target="/word/settings.xml" Id="R1e7966c243ef4996" /><Relationship Type="http://schemas.openxmlformats.org/officeDocument/2006/relationships/image" Target="/word/media/2b5f70a0-0cfa-457a-a674-68dd624e5733.png" Id="R5a343a2f1c9a4ee4" /></Relationships>
</file>