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63e314d2947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e28ddd1fbf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Frampton Cotterell,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b7c474b627448e" /><Relationship Type="http://schemas.openxmlformats.org/officeDocument/2006/relationships/numbering" Target="/word/numbering.xml" Id="Rb842fa73345941a7" /><Relationship Type="http://schemas.openxmlformats.org/officeDocument/2006/relationships/settings" Target="/word/settings.xml" Id="R2f2406d2b2964846" /><Relationship Type="http://schemas.openxmlformats.org/officeDocument/2006/relationships/image" Target="/word/media/aeb0c6f3-5d4c-4524-a369-91139cf0614e.png" Id="R12e28ddd1fbf44ee" /></Relationships>
</file>