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84837f30d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a19509cbd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Gilmerton,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8b03257c145dd" /><Relationship Type="http://schemas.openxmlformats.org/officeDocument/2006/relationships/numbering" Target="/word/numbering.xml" Id="R6011948f0d474e46" /><Relationship Type="http://schemas.openxmlformats.org/officeDocument/2006/relationships/settings" Target="/word/settings.xml" Id="Rb20c2ec6180d4991" /><Relationship Type="http://schemas.openxmlformats.org/officeDocument/2006/relationships/image" Target="/word/media/9de8b381-4359-49d3-b501-91082f571811.png" Id="Rdf6a19509cbd4c53" /></Relationships>
</file>