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fe965662f442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415859f34340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Barr,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fcc9730d014313" /><Relationship Type="http://schemas.openxmlformats.org/officeDocument/2006/relationships/numbering" Target="/word/numbering.xml" Id="R011b0edb73944525" /><Relationship Type="http://schemas.openxmlformats.org/officeDocument/2006/relationships/settings" Target="/word/settings.xml" Id="R08edd0412add4071" /><Relationship Type="http://schemas.openxmlformats.org/officeDocument/2006/relationships/image" Target="/word/media/f47b3dc6-f7a3-400e-acbc-7d40c37fe114.png" Id="Rd9415859f343407f" /></Relationships>
</file>